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AB" w:rsidRDefault="000333AB" w:rsidP="000333AB">
      <w:pPr>
        <w:jc w:val="center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6155801D" wp14:editId="2820B66C">
            <wp:extent cx="2080260" cy="1143000"/>
            <wp:effectExtent l="0" t="0" r="0" b="0"/>
            <wp:docPr id="2" name="Picture 2" descr="A blue crown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ue crown with people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AB" w:rsidRDefault="000333AB" w:rsidP="000333AB">
      <w:pPr>
        <w:pStyle w:val="NormalWeb"/>
        <w:spacing w:before="44" w:beforeAutospacing="0" w:after="0" w:afterAutospacing="0"/>
      </w:pPr>
      <w:r>
        <w:rPr>
          <w:rFonts w:ascii="Calibri" w:hAnsi="Calibri" w:cs="Calibri"/>
          <w:b/>
          <w:bCs/>
          <w:color w:val="060173"/>
          <w:sz w:val="28"/>
          <w:szCs w:val="28"/>
        </w:rPr>
        <w:t xml:space="preserve">                                  </w:t>
      </w:r>
      <w:r>
        <w:rPr>
          <w:rFonts w:ascii="Calibri" w:hAnsi="Calibri" w:cs="Calibri"/>
          <w:b/>
          <w:bCs/>
          <w:color w:val="060173"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color w:val="060173"/>
          <w:sz w:val="28"/>
          <w:szCs w:val="28"/>
        </w:rPr>
        <w:t xml:space="preserve">      Junior Auxiliary of Vermilion, LA</w:t>
      </w:r>
    </w:p>
    <w:p w:rsidR="000333AB" w:rsidRDefault="000333AB" w:rsidP="000333AB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p w:rsidR="000333AB" w:rsidRDefault="000333AB" w:rsidP="000333AB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p w:rsidR="000333AB" w:rsidRDefault="000333AB" w:rsidP="000333AB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16"/>
          <w:szCs w:val="16"/>
        </w:rPr>
        <w:t xml:space="preserve">                                        </w:t>
      </w:r>
      <w:r>
        <w:rPr>
          <w:rFonts w:ascii="Arial Black" w:eastAsia="Arial Black" w:hAnsi="Arial Black" w:cs="Arial Black"/>
          <w:sz w:val="16"/>
          <w:szCs w:val="16"/>
        </w:rPr>
        <w:t xml:space="preserve">    </w:t>
      </w:r>
      <w:r>
        <w:rPr>
          <w:rFonts w:ascii="Arial Black" w:eastAsia="Arial Black" w:hAnsi="Arial Black" w:cs="Arial Black"/>
          <w:sz w:val="16"/>
          <w:szCs w:val="16"/>
        </w:rPr>
        <w:t xml:space="preserve">       </w:t>
      </w:r>
      <w:r>
        <w:rPr>
          <w:rFonts w:ascii="Arial Black" w:eastAsia="Arial Black" w:hAnsi="Arial Black" w:cs="Arial Black"/>
          <w:b/>
          <w:sz w:val="32"/>
          <w:szCs w:val="32"/>
        </w:rPr>
        <w:t>Crown Scholar 2024</w:t>
      </w:r>
    </w:p>
    <w:p w:rsidR="000333AB" w:rsidRDefault="000333AB" w:rsidP="000333AB">
      <w:pPr>
        <w:jc w:val="center"/>
      </w:pPr>
    </w:p>
    <w:p w:rsidR="000333AB" w:rsidRDefault="000333AB" w:rsidP="000333A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Junior Auxiliary of Vermilion (JA of Vermilion) is making two (2) $1,000 scholarships or one (1) $2000 scholarship available to 2024 graduates of Vermilion Parish High Schools and </w:t>
      </w:r>
      <w:proofErr w:type="spellStart"/>
      <w:r>
        <w:rPr>
          <w:rFonts w:ascii="Arial Narrow" w:eastAsia="Arial Narrow" w:hAnsi="Arial Narrow" w:cs="Arial Narrow"/>
        </w:rPr>
        <w:t>Delcambre</w:t>
      </w:r>
      <w:proofErr w:type="spellEnd"/>
      <w:r>
        <w:rPr>
          <w:rFonts w:ascii="Arial Narrow" w:eastAsia="Arial Narrow" w:hAnsi="Arial Narrow" w:cs="Arial Narrow"/>
        </w:rPr>
        <w:t xml:space="preserve"> High School. Scholarships will be presented to students to assist in furthering his or her education in a degree associated with helping children. </w:t>
      </w:r>
    </w:p>
    <w:p w:rsidR="000333AB" w:rsidRDefault="000333AB" w:rsidP="000333AB">
      <w:pPr>
        <w:rPr>
          <w:rFonts w:ascii="Arial Narrow" w:eastAsia="Arial Narrow" w:hAnsi="Arial Narrow" w:cs="Arial Narrow"/>
        </w:rPr>
      </w:pPr>
    </w:p>
    <w:p w:rsidR="000333AB" w:rsidRDefault="000333AB" w:rsidP="000333A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Application forms are available through the guidance office at all high schools in Vermilion Parish and at </w:t>
      </w:r>
      <w:proofErr w:type="spellStart"/>
      <w:r>
        <w:rPr>
          <w:rFonts w:ascii="Arial Narrow" w:eastAsia="Arial Narrow" w:hAnsi="Arial Narrow" w:cs="Arial Narrow"/>
        </w:rPr>
        <w:t>Delcambre</w:t>
      </w:r>
      <w:proofErr w:type="spellEnd"/>
      <w:r>
        <w:rPr>
          <w:rFonts w:ascii="Arial Narrow" w:eastAsia="Arial Narrow" w:hAnsi="Arial Narrow" w:cs="Arial Narrow"/>
        </w:rPr>
        <w:t xml:space="preserve"> High School. Completed applications must be received by March 31, 2024. </w:t>
      </w:r>
    </w:p>
    <w:p w:rsidR="000333AB" w:rsidRDefault="000333AB" w:rsidP="000333AB">
      <w:pPr>
        <w:rPr>
          <w:rFonts w:ascii="Arial Narrow" w:eastAsia="Arial Narrow" w:hAnsi="Arial Narrow" w:cs="Arial Narrow"/>
        </w:rPr>
      </w:pPr>
    </w:p>
    <w:p w:rsidR="000333AB" w:rsidRDefault="000333AB" w:rsidP="000333A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Key points for applying: </w:t>
      </w:r>
    </w:p>
    <w:p w:rsidR="000333AB" w:rsidRDefault="000333AB" w:rsidP="000333AB">
      <w:pPr>
        <w:rPr>
          <w:rFonts w:ascii="Arial Narrow" w:eastAsia="Arial Narrow" w:hAnsi="Arial Narrow" w:cs="Arial Narrow"/>
        </w:rPr>
      </w:pPr>
    </w:p>
    <w:p w:rsidR="000333AB" w:rsidRDefault="000333AB" w:rsidP="000333AB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Recipient must be a Vermilion Parish resident and be a senior at a high school in Vermilion Parish or a senior at </w:t>
      </w:r>
      <w:proofErr w:type="spellStart"/>
      <w:r>
        <w:rPr>
          <w:rFonts w:ascii="Arial Narrow" w:eastAsia="Arial Narrow" w:hAnsi="Arial Narrow" w:cs="Arial Narrow"/>
        </w:rPr>
        <w:t>Delcambre</w:t>
      </w:r>
      <w:proofErr w:type="spellEnd"/>
      <w:r>
        <w:rPr>
          <w:rFonts w:ascii="Arial Narrow" w:eastAsia="Arial Narrow" w:hAnsi="Arial Narrow" w:cs="Arial Narrow"/>
        </w:rPr>
        <w:t xml:space="preserve"> High School.</w:t>
      </w:r>
    </w:p>
    <w:p w:rsidR="000333AB" w:rsidRDefault="000333AB" w:rsidP="000333AB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Applicant will have maintained an overall 2.5 GPA.</w:t>
      </w:r>
    </w:p>
    <w:p w:rsidR="000333AB" w:rsidRDefault="000333AB" w:rsidP="000333AB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Recipient will indicate intent to attend a college or university in Louisiana and enroll in a Major associated with helping children.</w:t>
      </w:r>
    </w:p>
    <w:p w:rsidR="000333AB" w:rsidRDefault="000333AB" w:rsidP="000333AB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Recipient will be selected from Scholarship Application Forms submitted by eligible students.</w:t>
      </w:r>
    </w:p>
    <w:p w:rsidR="000333AB" w:rsidRDefault="000333AB" w:rsidP="000333AB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Recipient will be chosen by an impartial panel selected by the Scholarship Chairman.</w:t>
      </w:r>
    </w:p>
    <w:p w:rsidR="000333AB" w:rsidRDefault="000333AB" w:rsidP="000333AB">
      <w:pPr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Crown Scholar Recipient will be contacted by the Scholarship Chairman.</w:t>
      </w:r>
    </w:p>
    <w:p w:rsidR="000333AB" w:rsidRDefault="000333AB" w:rsidP="000333AB">
      <w:pP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Deadline to turn in applications is March 31, 2024.  Completed applications may be turned in: </w:t>
      </w:r>
    </w:p>
    <w:p w:rsidR="000333AB" w:rsidRDefault="000333AB" w:rsidP="000333AB">
      <w:pPr>
        <w:numPr>
          <w:ilvl w:val="1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via e-mail to our Scholarship Chairman, Stephanie </w:t>
      </w:r>
      <w:proofErr w:type="spellStart"/>
      <w:r>
        <w:rPr>
          <w:rFonts w:ascii="Arial Narrow" w:eastAsia="Arial Narrow" w:hAnsi="Arial Narrow" w:cs="Arial Narrow"/>
          <w:b/>
        </w:rPr>
        <w:t>Ledet</w:t>
      </w:r>
      <w:proofErr w:type="spellEnd"/>
      <w:r>
        <w:rPr>
          <w:rFonts w:ascii="Arial Narrow" w:eastAsia="Arial Narrow" w:hAnsi="Arial Narrow" w:cs="Arial Narrow"/>
          <w:b/>
        </w:rPr>
        <w:t xml:space="preserve"> at stephledet.ja@gmail.com </w:t>
      </w:r>
    </w:p>
    <w:p w:rsidR="000333AB" w:rsidRDefault="000333AB" w:rsidP="000333AB">
      <w:pPr>
        <w:numPr>
          <w:ilvl w:val="1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Mailed to Junior Auxiliary of Vermilion</w:t>
      </w:r>
    </w:p>
    <w:p w:rsidR="000333AB" w:rsidRDefault="000333AB" w:rsidP="000333AB">
      <w:pPr>
        <w:ind w:left="14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Attention: Scholarship Chair</w:t>
      </w:r>
    </w:p>
    <w:p w:rsidR="000333AB" w:rsidRDefault="000333AB" w:rsidP="000333AB">
      <w:pPr>
        <w:ind w:left="720"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P.O. Box 1404, Abbeville, LA 70510</w:t>
      </w:r>
    </w:p>
    <w:p w:rsidR="000333AB" w:rsidRDefault="000333AB" w:rsidP="000333A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committee comprised of Chapter Members will judge the applications and contact the winners during the month of April 2024.</w:t>
      </w:r>
    </w:p>
    <w:p w:rsidR="000333AB" w:rsidRDefault="000333AB" w:rsidP="000333AB">
      <w:pPr>
        <w:rPr>
          <w:rFonts w:ascii="Arial Narrow" w:eastAsia="Arial Narrow" w:hAnsi="Arial Narrow" w:cs="Arial Narrow"/>
        </w:rPr>
      </w:pPr>
    </w:p>
    <w:p w:rsidR="000333AB" w:rsidRDefault="000333AB" w:rsidP="000333A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Sincerely,</w:t>
      </w:r>
    </w:p>
    <w:p w:rsidR="000333AB" w:rsidRDefault="000333AB" w:rsidP="000333AB">
      <w:pPr>
        <w:rPr>
          <w:rFonts w:ascii="Arial Narrow" w:eastAsia="Arial Narrow" w:hAnsi="Arial Narrow" w:cs="Arial Narrow"/>
        </w:rPr>
      </w:pPr>
    </w:p>
    <w:p w:rsidR="000333AB" w:rsidRDefault="000333AB" w:rsidP="000333A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Stephanie </w:t>
      </w:r>
      <w:proofErr w:type="spellStart"/>
      <w:r>
        <w:rPr>
          <w:rFonts w:ascii="Arial Narrow" w:eastAsia="Arial Narrow" w:hAnsi="Arial Narrow" w:cs="Arial Narrow"/>
        </w:rPr>
        <w:t>Ledet</w:t>
      </w:r>
      <w:proofErr w:type="spellEnd"/>
    </w:p>
    <w:p w:rsidR="000333AB" w:rsidRDefault="000333AB" w:rsidP="000333AB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Scholarship Chairman</w:t>
      </w:r>
      <w:bookmarkStart w:id="0" w:name="_GoBack"/>
      <w:bookmarkEnd w:id="0"/>
    </w:p>
    <w:p w:rsidR="00321355" w:rsidRDefault="00321355"/>
    <w:sectPr w:rsidR="0032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29B3"/>
    <w:multiLevelType w:val="multilevel"/>
    <w:tmpl w:val="D28CE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AB"/>
    <w:rsid w:val="000333AB"/>
    <w:rsid w:val="003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B4D3"/>
  <w15:chartTrackingRefBased/>
  <w15:docId w15:val="{5FF97E83-9373-45E1-8A3D-5573EAA1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3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VPSB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DUHON</dc:creator>
  <cp:keywords/>
  <dc:description/>
  <cp:lastModifiedBy>DUHON</cp:lastModifiedBy>
  <cp:revision>1</cp:revision>
  <dcterms:created xsi:type="dcterms:W3CDTF">2024-03-04T16:21:00Z</dcterms:created>
  <dcterms:modified xsi:type="dcterms:W3CDTF">2024-03-04T16:22:00Z</dcterms:modified>
</cp:coreProperties>
</file>